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13E1" w14:textId="273498C4" w:rsidR="00B93D3B" w:rsidRDefault="00396378">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66432" behindDoc="0" locked="0" layoutInCell="1" allowOverlap="1" wp14:anchorId="27D557B8" wp14:editId="081A6F3A">
            <wp:simplePos x="0" y="0"/>
            <wp:positionH relativeFrom="column">
              <wp:posOffset>76200</wp:posOffset>
            </wp:positionH>
            <wp:positionV relativeFrom="paragraph">
              <wp:posOffset>192736</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359C9">
        <w:rPr>
          <w:noProof/>
        </w:rPr>
        <w:drawing>
          <wp:anchor distT="0" distB="0" distL="114300" distR="114300" simplePos="0" relativeHeight="251664384" behindDoc="0" locked="0" layoutInCell="1" allowOverlap="1" wp14:anchorId="34A00E97" wp14:editId="22A4CC0B">
            <wp:simplePos x="0" y="0"/>
            <wp:positionH relativeFrom="column">
              <wp:posOffset>5549900</wp:posOffset>
            </wp:positionH>
            <wp:positionV relativeFrom="paragraph">
              <wp:posOffset>111760</wp:posOffset>
            </wp:positionV>
            <wp:extent cx="822325" cy="1169670"/>
            <wp:effectExtent l="38100" t="38100" r="92075"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22325" cy="1169670"/>
                    </a:xfrm>
                    <a:prstGeom prst="rect">
                      <a:avLst/>
                    </a:prstGeom>
                    <a:noFill/>
                    <a:ln>
                      <a:noFill/>
                    </a:ln>
                    <a:effectLst>
                      <a:outerShdw blurRad="50800" dist="38100" dir="2700000" algn="tl" rotWithShape="0">
                        <a:prstClr val="black">
                          <a:alpha val="40000"/>
                        </a:prstClr>
                      </a:outerShdw>
                    </a:effectLst>
                  </pic:spPr>
                </pic:pic>
              </a:graphicData>
            </a:graphic>
          </wp:anchor>
        </w:drawing>
      </w:r>
      <w:r w:rsidR="000359C9">
        <w:rPr>
          <w:rFonts w:ascii="Cambria" w:hAnsi="Cambria"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25567A4F" wp14:editId="019EEFF6">
                <wp:simplePos x="0" y="0"/>
                <wp:positionH relativeFrom="margin">
                  <wp:align>center</wp:align>
                </wp:positionH>
                <wp:positionV relativeFrom="paragraph">
                  <wp:posOffset>213995</wp:posOffset>
                </wp:positionV>
                <wp:extent cx="4410710"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CA2AEE" w14:textId="77777777" w:rsidR="00B93D3B" w:rsidRDefault="00B93D3B">
                            <w:pPr>
                              <w:spacing w:line="200" w:lineRule="exact"/>
                              <w:rPr>
                                <w:rFonts w:ascii="Cambria" w:hAnsi="Cambria" w:cs="Times New Roman"/>
                                <w:b/>
                                <w:color w:val="FFFFFF" w:themeColor="background1"/>
                                <w:sz w:val="11"/>
                                <w:szCs w:val="11"/>
                              </w:rPr>
                            </w:pPr>
                          </w:p>
                          <w:p w14:paraId="5DDDDB0E" w14:textId="77777777" w:rsidR="00B93D3B" w:rsidRDefault="00B93D3B">
                            <w:pPr>
                              <w:spacing w:line="200" w:lineRule="exact"/>
                              <w:rPr>
                                <w:rFonts w:ascii="Cambria" w:hAnsi="Cambria" w:cs="Times New Roman"/>
                                <w:b/>
                                <w:color w:val="FFFFFF" w:themeColor="background1"/>
                                <w:sz w:val="11"/>
                                <w:szCs w:val="11"/>
                              </w:rPr>
                            </w:pPr>
                          </w:p>
                          <w:p w14:paraId="232985D3" w14:textId="77777777" w:rsidR="00B93D3B" w:rsidRDefault="00000000">
                            <w:pPr>
                              <w:spacing w:line="400" w:lineRule="exact"/>
                              <w:jc w:val="center"/>
                              <w:rPr>
                                <w:rFonts w:ascii="Cambria" w:hAnsi="Cambria" w:cs="Times New Roman"/>
                                <w:b/>
                                <w:color w:val="000000" w:themeColor="text1"/>
                                <w:sz w:val="40"/>
                                <w:szCs w:val="40"/>
                              </w:rPr>
                            </w:pPr>
                            <w:r>
                              <w:rPr>
                                <w:rFonts w:ascii="Cambria" w:hAnsi="Cambria" w:cs="Times New Roman" w:hint="eastAsia"/>
                                <w:b/>
                                <w:color w:val="000000" w:themeColor="text1"/>
                                <w:sz w:val="40"/>
                                <w:szCs w:val="40"/>
                                <w14:shadow w14:blurRad="50800" w14:dist="38100" w14:dir="2700000" w14:sx="100000" w14:sy="100000" w14:kx="0" w14:ky="0" w14:algn="tl">
                                  <w14:srgbClr w14:val="000000">
                                    <w14:alpha w14:val="60000"/>
                                  </w14:srgbClr>
                                </w14:shadow>
                              </w:rPr>
                              <w:t>Jour</w:t>
                            </w: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nal of Economic Analysis</w:t>
                            </w:r>
                          </w:p>
                          <w:p w14:paraId="0AFFAC0C" w14:textId="77777777" w:rsidR="00B93D3B" w:rsidRDefault="00B93D3B">
                            <w:pPr>
                              <w:spacing w:line="240" w:lineRule="exact"/>
                              <w:ind w:right="90"/>
                              <w:jc w:val="center"/>
                              <w:rPr>
                                <w:rFonts w:ascii="Cambria" w:hAnsi="Cambria"/>
                                <w:color w:val="000000" w:themeColor="text1"/>
                                <w:sz w:val="18"/>
                                <w:szCs w:val="18"/>
                              </w:rPr>
                            </w:pPr>
                          </w:p>
                          <w:p w14:paraId="0D780B46" w14:textId="65339CFC" w:rsidR="00B93D3B" w:rsidRDefault="00000000">
                            <w:pPr>
                              <w:spacing w:line="240" w:lineRule="exact"/>
                              <w:ind w:right="90"/>
                              <w:jc w:val="center"/>
                              <w:rPr>
                                <w:rFonts w:ascii="Cambria" w:hAnsi="Cambria"/>
                                <w:color w:val="000000" w:themeColor="text1"/>
                                <w:sz w:val="18"/>
                                <w:szCs w:val="18"/>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hyperlink r:id="rId11" w:history="1">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 xml:space="preserve"> https://</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www.</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anserpress</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.org</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journal</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jea</w:t>
                              </w:r>
                            </w:hyperlink>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567A4F" id="矩形 6" o:spid="_x0000_s1026" style="position:absolute;left:0;text-align:left;margin-left:0;margin-top:16.85pt;width:347.3pt;height:74.6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" fillcolor="#e7e6e6 [3214]" stroked="f" strokeweight="1pt">
                <v:shadow on="t" color="black" opacity="26214f" origin="-.5,-.5" offset=".74836mm,.74836mm"/>
                <v:textbox>
                  <w:txbxContent>
                    <w:p w14:paraId="63CA2AEE" w14:textId="77777777" w:rsidR="00B93D3B" w:rsidRDefault="00B93D3B">
                      <w:pPr>
                        <w:spacing w:line="200" w:lineRule="exact"/>
                        <w:rPr>
                          <w:rFonts w:ascii="Cambria" w:hAnsi="Cambria" w:cs="Times New Roman"/>
                          <w:b/>
                          <w:color w:val="FFFFFF" w:themeColor="background1"/>
                          <w:sz w:val="11"/>
                          <w:szCs w:val="11"/>
                        </w:rPr>
                      </w:pPr>
                    </w:p>
                    <w:p w14:paraId="5DDDDB0E" w14:textId="77777777" w:rsidR="00B93D3B" w:rsidRDefault="00B93D3B">
                      <w:pPr>
                        <w:spacing w:line="200" w:lineRule="exact"/>
                        <w:rPr>
                          <w:rFonts w:ascii="Cambria" w:hAnsi="Cambria" w:cs="Times New Roman"/>
                          <w:b/>
                          <w:color w:val="FFFFFF" w:themeColor="background1"/>
                          <w:sz w:val="11"/>
                          <w:szCs w:val="11"/>
                        </w:rPr>
                      </w:pPr>
                    </w:p>
                    <w:p w14:paraId="232985D3" w14:textId="77777777" w:rsidR="00B93D3B" w:rsidRDefault="00000000">
                      <w:pPr>
                        <w:spacing w:line="400" w:lineRule="exact"/>
                        <w:jc w:val="center"/>
                        <w:rPr>
                          <w:rFonts w:ascii="Cambria" w:hAnsi="Cambria" w:cs="Times New Roman"/>
                          <w:b/>
                          <w:color w:val="000000" w:themeColor="text1"/>
                          <w:sz w:val="40"/>
                          <w:szCs w:val="40"/>
                        </w:rPr>
                      </w:pPr>
                      <w:r>
                        <w:rPr>
                          <w:rFonts w:ascii="Cambria" w:hAnsi="Cambria" w:cs="Times New Roman" w:hint="eastAsia"/>
                          <w:b/>
                          <w:color w:val="000000" w:themeColor="text1"/>
                          <w:sz w:val="40"/>
                          <w:szCs w:val="40"/>
                          <w14:shadow w14:blurRad="50800" w14:dist="38100" w14:dir="2700000" w14:sx="100000" w14:sy="100000" w14:kx="0" w14:ky="0" w14:algn="tl">
                            <w14:srgbClr w14:val="000000">
                              <w14:alpha w14:val="60000"/>
                            </w14:srgbClr>
                          </w14:shadow>
                        </w:rPr>
                        <w:t>Jour</w:t>
                      </w: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nal of Economic Analysis</w:t>
                      </w:r>
                    </w:p>
                    <w:p w14:paraId="0AFFAC0C" w14:textId="77777777" w:rsidR="00B93D3B" w:rsidRDefault="00B93D3B">
                      <w:pPr>
                        <w:spacing w:line="240" w:lineRule="exact"/>
                        <w:ind w:right="90"/>
                        <w:jc w:val="center"/>
                        <w:rPr>
                          <w:rFonts w:ascii="Cambria" w:hAnsi="Cambria"/>
                          <w:color w:val="000000" w:themeColor="text1"/>
                          <w:sz w:val="18"/>
                          <w:szCs w:val="18"/>
                        </w:rPr>
                      </w:pPr>
                    </w:p>
                    <w:p w14:paraId="0D780B46" w14:textId="65339CFC" w:rsidR="00B93D3B" w:rsidRDefault="00000000">
                      <w:pPr>
                        <w:spacing w:line="240" w:lineRule="exact"/>
                        <w:ind w:right="90"/>
                        <w:jc w:val="center"/>
                        <w:rPr>
                          <w:rFonts w:ascii="Cambria" w:hAnsi="Cambria"/>
                          <w:color w:val="000000" w:themeColor="text1"/>
                          <w:sz w:val="18"/>
                          <w:szCs w:val="18"/>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hyperlink r:id="rId12" w:history="1">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 xml:space="preserve"> https://</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www.</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anserpress</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.org</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journal</w:t>
                        </w:r>
                        <w:r w:rsidRPr="00CA228F">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CA228F">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jea</w:t>
                        </w:r>
                      </w:hyperlink>
                    </w:p>
                  </w:txbxContent>
                </v:textbox>
                <w10:wrap anchorx="margin"/>
              </v:rect>
            </w:pict>
          </mc:Fallback>
        </mc:AlternateContent>
      </w:r>
      <w:r w:rsidR="000359C9">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96859E1" wp14:editId="434CD858">
                <wp:simplePos x="0" y="0"/>
                <wp:positionH relativeFrom="column">
                  <wp:posOffset>-7620</wp:posOffset>
                </wp:positionH>
                <wp:positionV relativeFrom="paragraph">
                  <wp:posOffset>23495</wp:posOffset>
                </wp:positionV>
                <wp:extent cx="6504305" cy="1327785"/>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6pt;margin-top:1.85pt;height:104.55pt;width:512.15pt;z-index:251659264;v-text-anchor:middle;mso-width-relative:page;mso-height-relative:page;" fillcolor="#FFFFFF [3212]" filled="t" stroked="t" coordsize="21600,21600" o:gfxdata="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ICAa23ZAAAA&#10;CQEAAA8AAAAAAAAAAQAgAAAAIgAAAGRycy9kb3ducmV2LnhtbFBLAQIUABQAAAAIAIdO4kBGVEiW&#10;xwIAAKkFAAAOAAAAAAAAAAEAIAAAACgBAABkcnMvZTJvRG9jLnhtbFBLBQYAAAAABgAGAFkBAABh&#10;BgAAAAA=&#10;">
                <v:fill on="t" focussize="0,0"/>
                <v:stroke weight="0.25pt" color="#E7E6E6 [3214]" miterlimit="8" joinstyle="miter"/>
                <v:imagedata o:title=""/>
                <o:lock v:ext="edit" aspectratio="f"/>
                <v:shadow on="t" color="#000000" opacity="26214f" offset="2.12133858267717pt,2.12133858267717pt" origin="-32768f,-32768f" matrix="65536f,0f,0f,65536f"/>
              </v:rect>
            </w:pict>
          </mc:Fallback>
        </mc:AlternateContent>
      </w:r>
    </w:p>
    <w:p w14:paraId="56FB7188" w14:textId="1CEDD79E" w:rsidR="00B93D3B" w:rsidRDefault="00B93D3B">
      <w:pPr>
        <w:spacing w:line="312" w:lineRule="auto"/>
        <w:rPr>
          <w:rFonts w:ascii="Cambria" w:hAnsi="Cambria" w:cs="Times New Roman"/>
          <w:b/>
          <w:color w:val="000000" w:themeColor="text1"/>
          <w:sz w:val="24"/>
          <w:szCs w:val="24"/>
        </w:rPr>
      </w:pPr>
      <w:bookmarkStart w:id="1" w:name="_Hlk120907006"/>
      <w:bookmarkEnd w:id="1"/>
    </w:p>
    <w:p w14:paraId="073F6399" w14:textId="6AB75A12" w:rsidR="00B93D3B" w:rsidRDefault="00B93D3B">
      <w:pPr>
        <w:spacing w:line="312" w:lineRule="auto"/>
        <w:rPr>
          <w:rFonts w:ascii="Cambria" w:hAnsi="Cambria" w:cs="Times New Roman"/>
          <w:b/>
          <w:color w:val="000000" w:themeColor="text1"/>
          <w:sz w:val="24"/>
          <w:szCs w:val="24"/>
        </w:rPr>
      </w:pPr>
    </w:p>
    <w:p w14:paraId="25DC9B5B" w14:textId="14928115" w:rsidR="00B93D3B" w:rsidRDefault="00B93D3B">
      <w:pPr>
        <w:spacing w:line="312" w:lineRule="auto"/>
        <w:rPr>
          <w:rFonts w:ascii="Cambria" w:hAnsi="Cambria" w:cs="Times New Roman"/>
          <w:b/>
          <w:color w:val="000000" w:themeColor="text1"/>
          <w:sz w:val="24"/>
          <w:szCs w:val="24"/>
        </w:rPr>
      </w:pPr>
    </w:p>
    <w:p w14:paraId="1B40C36F" w14:textId="00F953E0" w:rsidR="00B93D3B" w:rsidRDefault="00B93D3B">
      <w:pPr>
        <w:spacing w:line="312" w:lineRule="auto"/>
        <w:rPr>
          <w:rFonts w:ascii="Cambria" w:hAnsi="Cambria" w:cs="Times New Roman"/>
          <w:b/>
          <w:color w:val="000000" w:themeColor="text1"/>
          <w:sz w:val="24"/>
          <w:szCs w:val="24"/>
        </w:rPr>
      </w:pPr>
    </w:p>
    <w:p w14:paraId="1E9636D8" w14:textId="0037C3E1" w:rsidR="00B93D3B" w:rsidRDefault="00B93D3B">
      <w:pPr>
        <w:rPr>
          <w:rFonts w:ascii="Cambria" w:eastAsia="等线" w:hAnsi="Cambria" w:cs="Times New Roman"/>
          <w:sz w:val="24"/>
          <w:szCs w:val="24"/>
          <w:vertAlign w:val="superscript"/>
          <w:lang w:val="en"/>
        </w:rPr>
      </w:pPr>
    </w:p>
    <w:p w14:paraId="03C2B4D2" w14:textId="3F29E2B2" w:rsidR="00B93D3B" w:rsidRDefault="00B93D3B">
      <w:pPr>
        <w:rPr>
          <w:rFonts w:ascii="Cambria" w:eastAsia="等线" w:hAnsi="Cambria" w:cs="Times New Roman"/>
          <w:sz w:val="24"/>
          <w:szCs w:val="24"/>
          <w:vertAlign w:val="superscript"/>
          <w:lang w:val="en"/>
        </w:rPr>
      </w:pPr>
    </w:p>
    <w:p w14:paraId="5F9F802E" w14:textId="51CE4DFD" w:rsidR="00B93D3B" w:rsidRDefault="00000000" w:rsidP="00F76194">
      <w:pPr>
        <w:snapToGrid w:val="0"/>
        <w:spacing w:line="440" w:lineRule="exact"/>
        <w:ind w:left="420" w:hanging="420"/>
        <w:rPr>
          <w:rFonts w:ascii="Cambria" w:eastAsia="Batang" w:hAnsi="Cambria" w:cs="Times New Roman"/>
          <w:bCs/>
          <w:color w:val="000000" w:themeColor="text1"/>
          <w:sz w:val="32"/>
          <w:szCs w:val="32"/>
        </w:rPr>
      </w:pPr>
      <w:r>
        <w:rPr>
          <w:rFonts w:ascii="Cambria" w:eastAsia="Batang" w:hAnsi="Cambria" w:cs="Times New Roman"/>
          <w:bCs/>
          <w:color w:val="000000" w:themeColor="text1"/>
          <w:sz w:val="32"/>
          <w:szCs w:val="32"/>
        </w:rPr>
        <w:t>Title</w:t>
      </w:r>
    </w:p>
    <w:p w14:paraId="05053EC7" w14:textId="7BD5DF31" w:rsidR="00B93D3B" w:rsidRDefault="00B93D3B">
      <w:pPr>
        <w:rPr>
          <w:rFonts w:ascii="Cambria" w:eastAsia="等线" w:hAnsi="Cambria" w:cs="Times New Roman"/>
          <w:sz w:val="24"/>
          <w:szCs w:val="24"/>
          <w:vertAlign w:val="superscript"/>
          <w:lang w:val="en"/>
        </w:rPr>
      </w:pPr>
    </w:p>
    <w:p w14:paraId="1CEECA97" w14:textId="3D3512AF" w:rsidR="009C649E" w:rsidRDefault="009C649E">
      <w:pPr>
        <w:rPr>
          <w:rFonts w:ascii="Cambria" w:eastAsia="等线" w:hAnsi="Cambria" w:cs="Times New Roman"/>
          <w:sz w:val="24"/>
          <w:szCs w:val="24"/>
          <w:vertAlign w:val="superscript"/>
          <w:lang w:val="en"/>
        </w:rPr>
      </w:pPr>
    </w:p>
    <w:p w14:paraId="70F10AEC" w14:textId="4D933F6B" w:rsidR="009C649E" w:rsidRDefault="009C649E">
      <w:pPr>
        <w:rPr>
          <w:rFonts w:ascii="Cambria" w:eastAsia="等线" w:hAnsi="Cambria" w:cs="Times New Roman"/>
          <w:sz w:val="24"/>
          <w:szCs w:val="24"/>
          <w:vertAlign w:val="superscript"/>
          <w:lang w:val="en"/>
        </w:rPr>
      </w:pPr>
    </w:p>
    <w:p w14:paraId="4189A80E" w14:textId="77777777" w:rsidR="009C649E" w:rsidRDefault="009C649E">
      <w:pPr>
        <w:rPr>
          <w:rFonts w:ascii="Cambria" w:eastAsia="等线" w:hAnsi="Cambria" w:cs="Times New Roman"/>
          <w:sz w:val="24"/>
          <w:szCs w:val="24"/>
          <w:vertAlign w:val="superscript"/>
          <w:lang w:val="en"/>
        </w:rPr>
      </w:pPr>
    </w:p>
    <w:p w14:paraId="15598B44" w14:textId="77777777" w:rsidR="009C649E" w:rsidRDefault="009C649E">
      <w:pPr>
        <w:rPr>
          <w:rFonts w:ascii="Cambria" w:eastAsia="等线" w:hAnsi="Cambria" w:cs="Times New Roman"/>
          <w:sz w:val="24"/>
          <w:szCs w:val="24"/>
          <w:vertAlign w:val="superscript"/>
          <w:lang w:val="en"/>
        </w:rPr>
      </w:pPr>
    </w:p>
    <w:p w14:paraId="6B85D4C1" w14:textId="77777777" w:rsidR="009C649E" w:rsidRDefault="009C649E">
      <w:pPr>
        <w:rPr>
          <w:rFonts w:ascii="Cambria" w:eastAsia="等线" w:hAnsi="Cambria" w:cs="Times New Roman"/>
          <w:sz w:val="24"/>
          <w:szCs w:val="24"/>
          <w:vertAlign w:val="superscript"/>
          <w:lang w:val="en"/>
        </w:rPr>
      </w:pPr>
    </w:p>
    <w:p w14:paraId="38A7F47B" w14:textId="77777777" w:rsidR="00B93D3B" w:rsidRDefault="00000000">
      <w:pPr>
        <w:spacing w:before="240"/>
        <w:rPr>
          <w:rFonts w:ascii="Cambria" w:eastAsia="宋体" w:hAnsi="Cambria" w:cs="Times New Roman"/>
          <w:b/>
          <w:sz w:val="24"/>
          <w:szCs w:val="24"/>
        </w:rPr>
      </w:pPr>
      <w:r>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2C3F1F3D" wp14:editId="0C9E3072">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pt;margin-top:21.3pt;height:0pt;width:511.7pt;mso-position-horizontal-relative:margin;z-index:251661312;mso-width-relative:page;mso-height-relative:page;" filled="f" stroked="t" coordsize="21600,21600" o:gfxdata="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s&#10;cPXXAAAACQEAAA8AAAAAAAAAAQAgAAAAIgAAAGRycy9kb3ducmV2LnhtbFBLAQIUABQAAAAIAIdO&#10;4kAj4sVK6wEAAL0DAAAOAAAAAAAAAAEAIAAAACYBAABkcnMvZTJvRG9jLnhtbFBLBQYAAAAABgAG&#10;AFkBAACDBQAAAAA=&#10;">
                <v:fill on="f" focussize="0,0"/>
                <v:stroke color="#000000 [3200]" miterlimit="8" joinstyle="miter"/>
                <v:imagedata o:title=""/>
                <o:lock v:ext="edit" aspectratio="f"/>
              </v:line>
            </w:pict>
          </mc:Fallback>
        </mc:AlternateContent>
      </w:r>
    </w:p>
    <w:p w14:paraId="1E5AD8BE" w14:textId="77777777" w:rsidR="00B93D3B" w:rsidRDefault="00000000">
      <w:pPr>
        <w:spacing w:before="240"/>
        <w:rPr>
          <w:rFonts w:ascii="Cambria" w:eastAsia="宋体" w:hAnsi="Cambria" w:cs="Times New Roman"/>
          <w:bCs/>
          <w:sz w:val="24"/>
          <w:szCs w:val="24"/>
        </w:rPr>
      </w:pPr>
      <w:r>
        <w:rPr>
          <w:rFonts w:ascii="Cambria" w:eastAsia="宋体" w:hAnsi="Cambria" w:cs="Times New Roman"/>
          <w:bCs/>
          <w:sz w:val="24"/>
          <w:szCs w:val="24"/>
        </w:rPr>
        <w:t>ABSTRACT</w:t>
      </w:r>
    </w:p>
    <w:p w14:paraId="1E39C47F" w14:textId="77777777" w:rsidR="00B93D3B" w:rsidRDefault="00000000">
      <w:pPr>
        <w:spacing w:before="240"/>
        <w:rPr>
          <w:rFonts w:ascii="Cambria" w:eastAsia="宋体" w:hAnsi="Cambria" w:cs="Times New Roman"/>
          <w:szCs w:val="21"/>
        </w:rPr>
      </w:pPr>
      <w:r>
        <w:rPr>
          <w:rFonts w:ascii="Cambria" w:eastAsia="宋体" w:hAnsi="Cambria" w:cs="Times New Roman"/>
          <w:szCs w:val="21"/>
        </w:rPr>
        <w:t>Abstract text</w:t>
      </w:r>
    </w:p>
    <w:p w14:paraId="2933FCF4" w14:textId="77777777" w:rsidR="00B93D3B" w:rsidRDefault="00000000">
      <w:pPr>
        <w:spacing w:before="240"/>
        <w:rPr>
          <w:rFonts w:ascii="Cambria" w:eastAsia="等线" w:hAnsi="Cambria" w:cs="Times New Roman"/>
          <w:bCs/>
          <w:sz w:val="24"/>
          <w:szCs w:val="24"/>
        </w:rPr>
      </w:pPr>
      <w:r>
        <w:rPr>
          <w:rFonts w:ascii="Cambria" w:eastAsia="等线" w:hAnsi="Cambria" w:cs="Times New Roman"/>
          <w:bCs/>
          <w:sz w:val="24"/>
          <w:szCs w:val="24"/>
        </w:rPr>
        <w:t>KEYWORDS</w:t>
      </w:r>
    </w:p>
    <w:p w14:paraId="4A7BD4B0" w14:textId="77777777" w:rsidR="00B93D3B" w:rsidRDefault="00000000">
      <w:pPr>
        <w:spacing w:before="240"/>
        <w:rPr>
          <w:rFonts w:ascii="Cambria" w:eastAsia="等线" w:hAnsi="Cambria" w:cs="Times New Roman"/>
          <w:szCs w:val="21"/>
        </w:rPr>
      </w:pPr>
      <w:r>
        <w:rPr>
          <w:rFonts w:ascii="Cambria" w:eastAsia="等线" w:hAnsi="Cambria" w:cs="Times New Roman"/>
          <w:szCs w:val="21"/>
        </w:rPr>
        <w:t>Keyword 1; Keyword 2; Keyword 3; Keyword 4; Keyword 5</w:t>
      </w:r>
    </w:p>
    <w:p w14:paraId="0B9B38AF" w14:textId="77777777" w:rsidR="00B93D3B" w:rsidRDefault="00000000">
      <w:pPr>
        <w:spacing w:before="240"/>
        <w:rPr>
          <w:rFonts w:ascii="Cambria" w:eastAsia="宋体" w:hAnsi="Cambria" w:cs="Times New Roman"/>
          <w:szCs w:val="21"/>
        </w:rPr>
      </w:pPr>
      <w:r>
        <w:rPr>
          <w:rFonts w:ascii="Cambria" w:hAnsi="Cambria"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2BB52B41" wp14:editId="60492C09">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pt;margin-top:18.65pt;height:0pt;width:511.7pt;mso-position-horizontal-relative:margin;z-index:251662336;mso-width-relative:page;mso-height-relative:page;" filled="f" stroked="t" coordsize="21600,21600" o:gfxdata="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vU92AAAAAkBAAAPAAAAAAAAAAEAIAAAACIAAABkcnMvZG93bnJldi54bWxQSwECFAAUAAAACACH&#10;TuJAgx4GJesBAAC9AwAADgAAAAAAAAABACAAAAAnAQAAZHJzL2Uyb0RvYy54bWxQSwUGAAAAAAYA&#10;BgBZAQAAhAUAAAAA&#10;">
                <v:fill on="f" focussize="0,0"/>
                <v:stroke color="#000000 [3200]" miterlimit="8" joinstyle="miter"/>
                <v:imagedata o:title=""/>
                <o:lock v:ext="edit" aspectratio="f"/>
              </v:line>
            </w:pict>
          </mc:Fallback>
        </mc:AlternateContent>
      </w:r>
    </w:p>
    <w:p w14:paraId="5CDA55C2" w14:textId="77777777" w:rsidR="00B93D3B" w:rsidRDefault="00000000">
      <w:pPr>
        <w:pStyle w:val="af4"/>
        <w:pageBreakBefore/>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40"/>
      <w:bookmarkStart w:id="4" w:name="OLE_LINK39"/>
      <w:r>
        <w:rPr>
          <w:rFonts w:ascii="Cambria" w:eastAsia="等线" w:hAnsi="Cambria" w:cs="Times New Roman"/>
          <w:b/>
          <w:sz w:val="24"/>
          <w:szCs w:val="24"/>
        </w:rPr>
        <w:lastRenderedPageBreak/>
        <w:t>Level 1 heading</w:t>
      </w:r>
    </w:p>
    <w:p w14:paraId="3F18D88E" w14:textId="77777777" w:rsidR="00B93D3B"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37389AB3" w14:textId="77777777" w:rsidR="00B93D3B" w:rsidRDefault="00000000">
      <w:pPr>
        <w:pStyle w:val="af4"/>
        <w:numPr>
          <w:ilvl w:val="0"/>
          <w:numId w:val="1"/>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14:paraId="11939A13" w14:textId="77777777" w:rsidR="00B93D3B"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2.1. Level 2 heading </w:t>
      </w:r>
    </w:p>
    <w:p w14:paraId="668A8498" w14:textId="77777777" w:rsidR="00B93D3B"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6B0DB62C" w14:textId="77777777" w:rsidR="00B93D3B"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2.2. Level 2 heading </w:t>
      </w:r>
    </w:p>
    <w:p w14:paraId="0812B8F6" w14:textId="77777777" w:rsidR="00B93D3B"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514E7C53" w14:textId="77777777" w:rsidR="00B93D3B" w:rsidRDefault="00000000">
      <w:pPr>
        <w:pStyle w:val="af4"/>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14:paraId="4B045684" w14:textId="77777777" w:rsidR="00B93D3B"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3.1. Level 2 heading</w:t>
      </w:r>
    </w:p>
    <w:p w14:paraId="0077E20B" w14:textId="77777777" w:rsidR="00B93D3B" w:rsidRDefault="00000000" w:rsidP="008536CC">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12277C8B" w14:textId="77777777" w:rsidR="00B93D3B" w:rsidRDefault="00000000" w:rsidP="008536CC">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0FE18AFC" w14:textId="77777777" w:rsidR="00B93D3B"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3.2. Level 2 heading</w:t>
      </w:r>
    </w:p>
    <w:p w14:paraId="5A9DA426" w14:textId="77777777" w:rsidR="00B93D3B"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3.2.1. Level 3 heading</w:t>
      </w:r>
    </w:p>
    <w:p w14:paraId="6CAF29A5" w14:textId="77777777" w:rsidR="00B93D3B" w:rsidRDefault="00000000">
      <w:pPr>
        <w:jc w:val="center"/>
        <w:rPr>
          <w:rFonts w:ascii="Cambria" w:hAnsi="Cambria" w:cs="Times New Roman"/>
          <w:sz w:val="24"/>
          <w:szCs w:val="24"/>
        </w:rPr>
      </w:pPr>
      <w:r>
        <w:rPr>
          <w:rFonts w:ascii="Cambria" w:hAnsi="Cambria" w:cs="Times New Roman"/>
          <w:noProof/>
          <w:sz w:val="24"/>
          <w:szCs w:val="24"/>
        </w:rPr>
        <w:drawing>
          <wp:inline distT="0" distB="0" distL="0" distR="0" wp14:anchorId="722B43C9" wp14:editId="00D47327">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1733550" cy="857250"/>
                    </a:xfrm>
                    <a:prstGeom prst="rect">
                      <a:avLst/>
                    </a:prstGeom>
                    <a:ln>
                      <a:solidFill>
                        <a:schemeClr val="tx1"/>
                      </a:solidFill>
                    </a:ln>
                  </pic:spPr>
                </pic:pic>
              </a:graphicData>
            </a:graphic>
          </wp:inline>
        </w:drawing>
      </w:r>
    </w:p>
    <w:p w14:paraId="16DD8D63" w14:textId="77777777" w:rsidR="00B93D3B"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 xml:space="preserve">Figure 1. </w:t>
      </w:r>
      <w:r>
        <w:rPr>
          <w:rFonts w:ascii="Cambria" w:eastAsia="等线" w:hAnsi="Cambria" w:cs="Times New Roman"/>
          <w:bCs/>
          <w:szCs w:val="21"/>
        </w:rPr>
        <w:t>Figure title.</w:t>
      </w:r>
    </w:p>
    <w:p w14:paraId="4C85DEEA" w14:textId="77777777" w:rsidR="00B93D3B"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3.2.2. Level 3 heading</w:t>
      </w:r>
    </w:p>
    <w:p w14:paraId="46C58994" w14:textId="77777777" w:rsidR="00B93D3B"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Table 1.</w:t>
      </w:r>
      <w:r>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798"/>
        <w:gridCol w:w="2100"/>
        <w:gridCol w:w="2102"/>
        <w:gridCol w:w="2102"/>
        <w:gridCol w:w="2102"/>
      </w:tblGrid>
      <w:tr w:rsidR="00B93D3B" w14:paraId="24AEAE75" w14:textId="77777777">
        <w:trPr>
          <w:trHeight w:val="20"/>
        </w:trPr>
        <w:tc>
          <w:tcPr>
            <w:tcW w:w="881" w:type="pct"/>
            <w:tcBorders>
              <w:top w:val="single" w:sz="8" w:space="0" w:color="auto"/>
              <w:left w:val="nil"/>
              <w:bottom w:val="single" w:sz="8" w:space="0" w:color="auto"/>
              <w:right w:val="nil"/>
            </w:tcBorders>
          </w:tcPr>
          <w:p w14:paraId="233BD30D" w14:textId="77777777" w:rsidR="00B93D3B" w:rsidRDefault="00000000">
            <w:pPr>
              <w:snapToGrid w:val="0"/>
              <w:jc w:val="left"/>
              <w:rPr>
                <w:rFonts w:ascii="Cambria" w:hAnsi="Cambria" w:cs="Times New Roman"/>
                <w:szCs w:val="21"/>
              </w:rPr>
            </w:pPr>
            <w:r>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491C5CDC" w14:textId="77777777" w:rsidR="00B93D3B" w:rsidRDefault="00000000">
            <w:pPr>
              <w:snapToGrid w:val="0"/>
              <w:jc w:val="center"/>
              <w:rPr>
                <w:rFonts w:ascii="Cambria" w:hAnsi="Cambria" w:cs="Times New Roman"/>
                <w:iCs/>
                <w:szCs w:val="21"/>
              </w:rPr>
            </w:pPr>
            <w:r>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023342B" w14:textId="77777777" w:rsidR="00B93D3B" w:rsidRDefault="00000000">
            <w:pPr>
              <w:snapToGrid w:val="0"/>
              <w:jc w:val="center"/>
              <w:rPr>
                <w:rFonts w:ascii="Cambria" w:hAnsi="Cambria" w:cs="Times New Roman"/>
                <w:iCs/>
                <w:szCs w:val="21"/>
              </w:rPr>
            </w:pPr>
            <w:r>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41954411" w14:textId="77777777" w:rsidR="00B93D3B" w:rsidRDefault="00000000">
            <w:pPr>
              <w:snapToGrid w:val="0"/>
              <w:jc w:val="center"/>
              <w:rPr>
                <w:rFonts w:ascii="Cambria" w:hAnsi="Cambria" w:cs="Times New Roman"/>
                <w:iCs/>
                <w:szCs w:val="21"/>
              </w:rPr>
            </w:pPr>
            <w:r>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6610FFA" w14:textId="77777777" w:rsidR="00B93D3B" w:rsidRDefault="00000000">
            <w:pPr>
              <w:snapToGrid w:val="0"/>
              <w:jc w:val="center"/>
              <w:rPr>
                <w:rFonts w:ascii="Cambria" w:hAnsi="Cambria" w:cs="Times New Roman"/>
                <w:iCs/>
                <w:szCs w:val="21"/>
              </w:rPr>
            </w:pPr>
            <w:r>
              <w:rPr>
                <w:rFonts w:ascii="Cambria" w:hAnsi="Cambria" w:cs="Times New Roman"/>
                <w:iCs/>
                <w:szCs w:val="21"/>
              </w:rPr>
              <w:t>Variable 4</w:t>
            </w:r>
          </w:p>
        </w:tc>
      </w:tr>
      <w:tr w:rsidR="00B93D3B" w14:paraId="02BA080B" w14:textId="77777777">
        <w:trPr>
          <w:trHeight w:val="20"/>
        </w:trPr>
        <w:tc>
          <w:tcPr>
            <w:tcW w:w="881" w:type="pct"/>
            <w:tcBorders>
              <w:top w:val="single" w:sz="8" w:space="0" w:color="auto"/>
              <w:left w:val="nil"/>
              <w:bottom w:val="nil"/>
              <w:right w:val="nil"/>
            </w:tcBorders>
          </w:tcPr>
          <w:p w14:paraId="5C6780AA" w14:textId="77777777" w:rsidR="00B93D3B" w:rsidRDefault="00000000">
            <w:pPr>
              <w:snapToGrid w:val="0"/>
              <w:jc w:val="left"/>
              <w:rPr>
                <w:rFonts w:ascii="Cambria" w:hAnsi="Cambria" w:cs="Times New Roman"/>
                <w:i/>
                <w:szCs w:val="21"/>
              </w:rPr>
            </w:pPr>
            <w:r>
              <w:rPr>
                <w:rFonts w:ascii="Cambria" w:hAnsi="Cambria" w:cs="Times New Roman"/>
                <w:szCs w:val="21"/>
              </w:rPr>
              <w:t>Item 1</w:t>
            </w:r>
          </w:p>
        </w:tc>
        <w:tc>
          <w:tcPr>
            <w:tcW w:w="1029" w:type="pct"/>
            <w:tcBorders>
              <w:top w:val="single" w:sz="8" w:space="0" w:color="auto"/>
              <w:left w:val="nil"/>
              <w:bottom w:val="nil"/>
              <w:right w:val="nil"/>
            </w:tcBorders>
          </w:tcPr>
          <w:p w14:paraId="09BFE283" w14:textId="77777777" w:rsidR="00B93D3B" w:rsidRDefault="00000000">
            <w:pPr>
              <w:snapToGrid w:val="0"/>
              <w:jc w:val="center"/>
              <w:rPr>
                <w:rFonts w:ascii="Cambria" w:hAnsi="Cambria" w:cs="Times New Roman"/>
                <w:szCs w:val="21"/>
              </w:rPr>
            </w:pPr>
            <w:r>
              <w:rPr>
                <w:rFonts w:ascii="Cambria" w:hAnsi="Cambria" w:cs="Times New Roman"/>
                <w:szCs w:val="21"/>
              </w:rPr>
              <w:t>123** (-2.31)</w:t>
            </w:r>
          </w:p>
        </w:tc>
        <w:tc>
          <w:tcPr>
            <w:tcW w:w="1030" w:type="pct"/>
            <w:tcBorders>
              <w:top w:val="single" w:sz="8" w:space="0" w:color="auto"/>
              <w:left w:val="nil"/>
              <w:bottom w:val="nil"/>
              <w:right w:val="nil"/>
            </w:tcBorders>
          </w:tcPr>
          <w:p w14:paraId="21616C85" w14:textId="77777777" w:rsidR="00B93D3B" w:rsidRDefault="00B93D3B">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318CF53F" w14:textId="77777777" w:rsidR="00B93D3B" w:rsidRDefault="00B93D3B">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07A93DF1" w14:textId="77777777" w:rsidR="00B93D3B" w:rsidRDefault="00B93D3B">
            <w:pPr>
              <w:snapToGrid w:val="0"/>
              <w:jc w:val="center"/>
              <w:rPr>
                <w:rFonts w:ascii="Cambria" w:hAnsi="Cambria" w:cs="Times New Roman"/>
                <w:szCs w:val="21"/>
              </w:rPr>
            </w:pPr>
          </w:p>
        </w:tc>
      </w:tr>
      <w:tr w:rsidR="00B93D3B" w14:paraId="64E4266F" w14:textId="77777777">
        <w:trPr>
          <w:trHeight w:val="20"/>
        </w:trPr>
        <w:tc>
          <w:tcPr>
            <w:tcW w:w="881" w:type="pct"/>
            <w:tcBorders>
              <w:top w:val="nil"/>
              <w:left w:val="nil"/>
              <w:bottom w:val="single" w:sz="8" w:space="0" w:color="auto"/>
              <w:right w:val="nil"/>
            </w:tcBorders>
          </w:tcPr>
          <w:p w14:paraId="35D33808" w14:textId="77777777" w:rsidR="00B93D3B" w:rsidRDefault="00000000">
            <w:pPr>
              <w:snapToGrid w:val="0"/>
              <w:jc w:val="left"/>
              <w:rPr>
                <w:rFonts w:ascii="Cambria" w:hAnsi="Cambria" w:cs="Times New Roman"/>
                <w:i/>
                <w:szCs w:val="21"/>
              </w:rPr>
            </w:pPr>
            <w:r>
              <w:rPr>
                <w:rFonts w:ascii="Cambria" w:hAnsi="Cambria" w:cs="Times New Roman"/>
                <w:szCs w:val="21"/>
              </w:rPr>
              <w:t>Item 2</w:t>
            </w:r>
          </w:p>
        </w:tc>
        <w:tc>
          <w:tcPr>
            <w:tcW w:w="1029" w:type="pct"/>
            <w:tcBorders>
              <w:top w:val="nil"/>
              <w:left w:val="nil"/>
              <w:bottom w:val="single" w:sz="8" w:space="0" w:color="auto"/>
              <w:right w:val="nil"/>
            </w:tcBorders>
          </w:tcPr>
          <w:p w14:paraId="031960EE" w14:textId="77777777" w:rsidR="00B93D3B" w:rsidRDefault="00B93D3B">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7FA842A7" w14:textId="77777777" w:rsidR="00B93D3B" w:rsidRDefault="00000000">
            <w:pPr>
              <w:snapToGrid w:val="0"/>
              <w:jc w:val="center"/>
              <w:rPr>
                <w:rFonts w:ascii="Cambria" w:hAnsi="Cambria" w:cs="Times New Roman"/>
                <w:szCs w:val="21"/>
              </w:rPr>
            </w:pPr>
            <w:r>
              <w:rPr>
                <w:rFonts w:ascii="Cambria" w:hAnsi="Cambria" w:cs="Times New Roman"/>
                <w:szCs w:val="21"/>
              </w:rPr>
              <w:t>-123 (-1.39)</w:t>
            </w:r>
          </w:p>
        </w:tc>
        <w:tc>
          <w:tcPr>
            <w:tcW w:w="1030" w:type="pct"/>
            <w:tcBorders>
              <w:top w:val="nil"/>
              <w:left w:val="nil"/>
              <w:bottom w:val="single" w:sz="8" w:space="0" w:color="auto"/>
              <w:right w:val="nil"/>
            </w:tcBorders>
          </w:tcPr>
          <w:p w14:paraId="751209B6" w14:textId="77777777" w:rsidR="00B93D3B" w:rsidRDefault="00B93D3B">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500B846D" w14:textId="77777777" w:rsidR="00B93D3B" w:rsidRDefault="00B93D3B">
            <w:pPr>
              <w:snapToGrid w:val="0"/>
              <w:jc w:val="center"/>
              <w:rPr>
                <w:rFonts w:ascii="Cambria" w:hAnsi="Cambria" w:cs="Times New Roman"/>
                <w:szCs w:val="21"/>
              </w:rPr>
            </w:pPr>
          </w:p>
        </w:tc>
      </w:tr>
    </w:tbl>
    <w:p w14:paraId="1FA34C30" w14:textId="77777777" w:rsidR="00B93D3B" w:rsidRDefault="00000000">
      <w:pPr>
        <w:rPr>
          <w:rFonts w:ascii="Cambria" w:eastAsia="宋体" w:hAnsi="Cambria" w:cs="Times New Roman"/>
          <w:i/>
          <w:iCs/>
          <w:sz w:val="20"/>
          <w:szCs w:val="20"/>
        </w:rPr>
      </w:pPr>
      <w:r>
        <w:rPr>
          <w:rFonts w:ascii="Cambria" w:eastAsia="宋体" w:hAnsi="Cambria" w:cs="Times New Roman"/>
          <w:i/>
          <w:iCs/>
          <w:sz w:val="20"/>
          <w:szCs w:val="20"/>
        </w:rPr>
        <w:t>Notes: ……</w:t>
      </w:r>
    </w:p>
    <w:p w14:paraId="56AE9B70" w14:textId="77777777" w:rsidR="00B93D3B" w:rsidRDefault="00B93D3B">
      <w:pPr>
        <w:rPr>
          <w:rFonts w:ascii="Cambria" w:eastAsia="宋体" w:hAnsi="Cambria" w:cs="Times New Roman"/>
          <w:i/>
          <w:iCs/>
          <w:sz w:val="20"/>
          <w:szCs w:val="20"/>
        </w:rPr>
      </w:pPr>
    </w:p>
    <w:p w14:paraId="038DF4E7"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Funding Statement</w:t>
      </w:r>
    </w:p>
    <w:p w14:paraId="77F8F3E4" w14:textId="77777777" w:rsidR="00B93D3B"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24B177F4"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Acknowledgments</w:t>
      </w:r>
    </w:p>
    <w:p w14:paraId="47538483" w14:textId="77777777" w:rsidR="00B93D3B"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6A0F6A42"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Conflict of interest</w:t>
      </w:r>
    </w:p>
    <w:p w14:paraId="6C6C498E" w14:textId="77777777" w:rsidR="00B93D3B"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114EB5CA"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Author contributions</w:t>
      </w:r>
    </w:p>
    <w:p w14:paraId="13A0BAC3" w14:textId="77777777" w:rsidR="00B93D3B"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 writing–original draft, and writing–review &amp; editing.</w:t>
      </w:r>
    </w:p>
    <w:p w14:paraId="18297D0B" w14:textId="77777777" w:rsidR="00B93D3B"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review &amp; editing: Helen Meyer, Joshua O’Brien.</w:t>
      </w:r>
    </w:p>
    <w:p w14:paraId="0AAEDD4D"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Appendix</w:t>
      </w:r>
    </w:p>
    <w:p w14:paraId="716C7F54" w14:textId="77777777" w:rsidR="00B93D3B"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A1. </w:t>
      </w:r>
      <w:r>
        <w:rPr>
          <w:rFonts w:ascii="Cambria" w:eastAsia="等线" w:hAnsi="Cambria" w:cs="Times New Roman"/>
          <w:bCs/>
          <w:szCs w:val="21"/>
        </w:rPr>
        <w:t>Appendix title.</w:t>
      </w:r>
    </w:p>
    <w:p w14:paraId="6A5DA7BC" w14:textId="77777777" w:rsidR="00B93D3B"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A2. </w:t>
      </w:r>
      <w:r>
        <w:rPr>
          <w:rFonts w:ascii="Cambria" w:eastAsia="等线" w:hAnsi="Cambria" w:cs="Times New Roman"/>
          <w:bCs/>
          <w:szCs w:val="21"/>
        </w:rPr>
        <w:t>Appendix title.</w:t>
      </w:r>
    </w:p>
    <w:bookmarkEnd w:id="2"/>
    <w:p w14:paraId="25F8B8A1" w14:textId="77777777" w:rsidR="00B93D3B"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References</w:t>
      </w:r>
    </w:p>
    <w:p w14:paraId="51CFD074" w14:textId="77777777" w:rsidR="00B93D3B" w:rsidRDefault="00000000">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Pr>
          <w:rFonts w:ascii="Cambria" w:eastAsia="宋体" w:hAnsi="Cambria" w:cs="Times New Roman"/>
          <w:i/>
          <w:iCs/>
          <w:color w:val="000000" w:themeColor="text1"/>
          <w:szCs w:val="21"/>
        </w:rPr>
        <w:t xml:space="preserve">Notes: We recommend preparing the references with a bibliography software package, such as EndNote, </w:t>
      </w:r>
      <w:proofErr w:type="spellStart"/>
      <w:r>
        <w:rPr>
          <w:rFonts w:ascii="Cambria" w:eastAsia="宋体" w:hAnsi="Cambria" w:cs="Times New Roman"/>
          <w:i/>
          <w:iCs/>
          <w:color w:val="000000" w:themeColor="text1"/>
          <w:szCs w:val="21"/>
        </w:rPr>
        <w:t>ReferenceManager</w:t>
      </w:r>
      <w:proofErr w:type="spellEnd"/>
      <w:r>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Every reference should appear in the text in the following format: (1) Place effects are larger for young and White voters (Cantoni and Pons, 2022).</w:t>
      </w:r>
      <w:r>
        <w:rPr>
          <w:rFonts w:ascii="Cambria" w:eastAsia="宋体" w:hAnsi="Cambria" w:cs="Times New Roman" w:hint="eastAsia"/>
          <w:i/>
          <w:iCs/>
          <w:color w:val="000000" w:themeColor="text1"/>
          <w:szCs w:val="21"/>
        </w:rPr>
        <w:t xml:space="preserve"> </w:t>
      </w:r>
      <w:r>
        <w:rPr>
          <w:rFonts w:ascii="Cambria" w:eastAsia="宋体" w:hAnsi="Cambria" w:cs="Times New Roman"/>
          <w:i/>
          <w:iCs/>
          <w:color w:val="000000" w:themeColor="text1"/>
          <w:szCs w:val="21"/>
        </w:rPr>
        <w:t xml:space="preserve">(2) Angelucci et al. (2022) study the emergence of urban self-governance in the late </w:t>
      </w:r>
      <w:proofErr w:type="spellStart"/>
      <w:r>
        <w:rPr>
          <w:rFonts w:ascii="Cambria" w:eastAsia="宋体" w:hAnsi="Cambria" w:cs="Times New Roman"/>
          <w:i/>
          <w:iCs/>
          <w:color w:val="000000" w:themeColor="text1"/>
          <w:szCs w:val="21"/>
        </w:rPr>
        <w:t>medie-val</w:t>
      </w:r>
      <w:proofErr w:type="spellEnd"/>
      <w:r>
        <w:rPr>
          <w:rFonts w:ascii="Cambria" w:eastAsia="宋体" w:hAnsi="Cambria" w:cs="Times New Roman"/>
          <w:i/>
          <w:iCs/>
          <w:color w:val="000000" w:themeColor="text1"/>
          <w:szCs w:val="21"/>
        </w:rPr>
        <w:t xml:space="preserve"> period.</w:t>
      </w:r>
    </w:p>
    <w:p w14:paraId="2C7CD56C" w14:textId="77777777" w:rsidR="00B93D3B" w:rsidRDefault="00B93D3B">
      <w:pPr>
        <w:ind w:firstLineChars="200" w:firstLine="420"/>
        <w:rPr>
          <w:rFonts w:ascii="Cambria" w:eastAsia="宋体" w:hAnsi="Cambria" w:cs="Times New Roman"/>
          <w:i/>
          <w:iCs/>
          <w:color w:val="000000" w:themeColor="text1"/>
          <w:szCs w:val="21"/>
        </w:rPr>
      </w:pPr>
    </w:p>
    <w:p w14:paraId="4C145D8F" w14:textId="77777777" w:rsidR="00B93D3B"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Angelucci, C., </w:t>
      </w:r>
      <w:proofErr w:type="spellStart"/>
      <w:r>
        <w:rPr>
          <w:rFonts w:ascii="Cambria" w:eastAsia="宋体" w:hAnsi="Cambria" w:cs="Times New Roman"/>
          <w:kern w:val="0"/>
          <w:szCs w:val="21"/>
        </w:rPr>
        <w:t>Meraglia</w:t>
      </w:r>
      <w:proofErr w:type="spellEnd"/>
      <w:r>
        <w:rPr>
          <w:rFonts w:ascii="Cambria" w:eastAsia="宋体" w:hAnsi="Cambria" w:cs="Times New Roman"/>
          <w:kern w:val="0"/>
          <w:szCs w:val="21"/>
        </w:rPr>
        <w:t xml:space="preserve">, S., and </w:t>
      </w:r>
      <w:proofErr w:type="spellStart"/>
      <w:r>
        <w:rPr>
          <w:rFonts w:ascii="Cambria" w:eastAsia="宋体" w:hAnsi="Cambria" w:cs="Times New Roman"/>
          <w:kern w:val="0"/>
          <w:szCs w:val="21"/>
        </w:rPr>
        <w:t>Voigtlaender</w:t>
      </w:r>
      <w:proofErr w:type="spellEnd"/>
      <w:r>
        <w:rPr>
          <w:rFonts w:ascii="Cambria" w:eastAsia="宋体" w:hAnsi="Cambria" w:cs="Times New Roman"/>
          <w:kern w:val="0"/>
          <w:szCs w:val="21"/>
        </w:rPr>
        <w:t xml:space="preserve">, N. (2022). How Merchant Towns Shaped Parliaments: From the Norman Conquest of England to the Great Reform Acts.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3441-3487. https://doi.org/10.1257/aer.20200885</w:t>
      </w:r>
    </w:p>
    <w:p w14:paraId="4456222C" w14:textId="77777777" w:rsidR="00B93D3B"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Bastos, P., Silva, J., </w:t>
      </w:r>
      <w:proofErr w:type="spellStart"/>
      <w:r>
        <w:rPr>
          <w:rFonts w:ascii="Cambria" w:eastAsia="宋体" w:hAnsi="Cambria" w:cs="Times New Roman"/>
          <w:kern w:val="0"/>
          <w:szCs w:val="21"/>
        </w:rPr>
        <w:t>Verhoogen</w:t>
      </w:r>
      <w:proofErr w:type="spellEnd"/>
      <w:r>
        <w:rPr>
          <w:rFonts w:ascii="Cambria" w:eastAsia="宋体" w:hAnsi="Cambria" w:cs="Times New Roman"/>
          <w:kern w:val="0"/>
          <w:szCs w:val="21"/>
        </w:rPr>
        <w:t xml:space="preserve">, E. (2018). Export Destinations and Input Prices.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108, 353-392. https://doi.org/10.1257/aer.20140647</w:t>
      </w:r>
    </w:p>
    <w:p w14:paraId="3769C90D" w14:textId="77777777" w:rsidR="00B93D3B"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1226-1272. https://doi.org/10.1257/aer.20201660</w:t>
      </w:r>
    </w:p>
    <w:p w14:paraId="7052D41B" w14:textId="77777777" w:rsidR="00B93D3B"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Head, K., and Mayer, T. (2019). Brands in Motion: How Frictions Shape Multinational Production.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109, 3073-3124. https://doi.org/10.1257/aer20161345</w:t>
      </w:r>
    </w:p>
    <w:sectPr w:rsidR="00B93D3B">
      <w:headerReference w:type="default" r:id="rId14"/>
      <w:footerReference w:type="default" r:id="rId15"/>
      <w:headerReference w:type="first" r:id="rId16"/>
      <w:footerReference w:type="first" r:id="rId17"/>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EF52" w14:textId="77777777" w:rsidR="006A54F6" w:rsidRDefault="006A54F6">
      <w:r>
        <w:separator/>
      </w:r>
    </w:p>
  </w:endnote>
  <w:endnote w:type="continuationSeparator" w:id="0">
    <w:p w14:paraId="32622CDF" w14:textId="77777777" w:rsidR="006A54F6" w:rsidRDefault="006A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sdtPr>
    <w:sdtContent>
      <w:p w14:paraId="33F79E06" w14:textId="77777777" w:rsidR="00B93D3B" w:rsidRDefault="00000000">
        <w:pPr>
          <w:pStyle w:val="a5"/>
          <w:jc w:val="center"/>
        </w:pPr>
        <w:r>
          <w:fldChar w:fldCharType="begin"/>
        </w:r>
        <w:r>
          <w:instrText>PAGE   \* MERGEFORMAT</w:instrText>
        </w:r>
        <w:r>
          <w:fldChar w:fldCharType="separate"/>
        </w:r>
        <w:r>
          <w:rPr>
            <w:lang w:val="zh-CN"/>
          </w:rPr>
          <w:t>2</w:t>
        </w:r>
        <w:r>
          <w:fldChar w:fldCharType="end"/>
        </w:r>
      </w:p>
    </w:sdtContent>
  </w:sdt>
  <w:p w14:paraId="3D760EA4" w14:textId="77777777" w:rsidR="00B93D3B" w:rsidRDefault="00B93D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2B7" w14:textId="79B18B93" w:rsidR="00B93D3B" w:rsidRDefault="0073155A">
    <w:pPr>
      <w:pStyle w:val="a5"/>
      <w:rPr>
        <w:rFonts w:ascii="Cambria" w:hAnsi="Cambria"/>
        <w:sz w:val="21"/>
        <w:szCs w:val="21"/>
      </w:rPr>
    </w:pPr>
    <w:r w:rsidRPr="002809C8">
      <w:rPr>
        <w:rFonts w:ascii="Cambria" w:hAnsi="Cambria"/>
        <w:color w:val="0070C0"/>
        <w:sz w:val="21"/>
        <w:szCs w:val="21"/>
      </w:rPr>
      <w:t xml:space="preserve"> </w:t>
    </w:r>
  </w:p>
  <w:p w14:paraId="69DBEED2" w14:textId="77777777" w:rsidR="00B93D3B" w:rsidRDefault="00000000">
    <w:pPr>
      <w:pStyle w:val="a5"/>
      <w:rPr>
        <w:rFonts w:ascii="Cambria" w:hAnsi="Cambria"/>
        <w:sz w:val="21"/>
        <w:szCs w:val="21"/>
      </w:rPr>
    </w:pPr>
    <w:r>
      <w:rPr>
        <w:rFonts w:ascii="Cambria" w:hAnsi="Cambria"/>
        <w:sz w:val="21"/>
        <w:szCs w:val="21"/>
      </w:rPr>
      <w:t xml:space="preserve"> </w:t>
    </w:r>
  </w:p>
  <w:p w14:paraId="3565CE0C" w14:textId="77777777" w:rsidR="00B93D3B" w:rsidRDefault="00000000">
    <w:pPr>
      <w:pStyle w:val="a5"/>
      <w:rPr>
        <w:rFonts w:ascii="Cambria" w:hAnsi="Cambria"/>
        <w:sz w:val="21"/>
        <w:szCs w:val="21"/>
      </w:rPr>
    </w:pPr>
    <w:r>
      <w:rPr>
        <w:rFonts w:ascii="Cambria" w:hAnsi="Cambria"/>
        <w:sz w:val="21"/>
        <w:szCs w:val="21"/>
      </w:rPr>
      <w:t>ISSN 2811-0943</w:t>
    </w:r>
  </w:p>
  <w:p w14:paraId="1D9E8172" w14:textId="77777777" w:rsidR="00B93D3B" w:rsidRDefault="00000000">
    <w:pPr>
      <w:pStyle w:val="a5"/>
      <w:rPr>
        <w:rFonts w:ascii="Cambria" w:hAnsi="Cambria"/>
        <w:sz w:val="21"/>
        <w:szCs w:val="21"/>
      </w:rPr>
    </w:pPr>
    <w:bookmarkStart w:id="6" w:name="_Hlk123072287"/>
    <w:bookmarkStart w:id="7" w:name="_Hlk123071897"/>
    <w:proofErr w:type="spellStart"/>
    <w:r>
      <w:rPr>
        <w:rFonts w:ascii="Cambria" w:hAnsi="Cambria"/>
        <w:sz w:val="21"/>
        <w:szCs w:val="21"/>
      </w:rPr>
      <w:t>doi</w:t>
    </w:r>
    <w:proofErr w:type="spellEnd"/>
    <w:r>
      <w:rPr>
        <w:rFonts w:ascii="Cambria" w:hAnsi="Cambria"/>
        <w:sz w:val="21"/>
        <w:szCs w:val="21"/>
      </w:rPr>
      <w:t>: 10.58567/</w:t>
    </w:r>
    <w:proofErr w:type="spellStart"/>
    <w:r>
      <w:rPr>
        <w:rFonts w:ascii="Cambria" w:hAnsi="Cambria"/>
        <w:sz w:val="21"/>
        <w:szCs w:val="21"/>
      </w:rPr>
      <w:t>jea</w:t>
    </w:r>
    <w:proofErr w:type="spellEnd"/>
  </w:p>
  <w:p w14:paraId="64D8B925" w14:textId="77777777" w:rsidR="00B93D3B" w:rsidRDefault="00000000">
    <w:pPr>
      <w:pStyle w:val="a5"/>
      <w:rPr>
        <w:rFonts w:ascii="Cambria" w:hAnsi="Cambria"/>
        <w:sz w:val="21"/>
        <w:szCs w:val="21"/>
      </w:rPr>
    </w:pPr>
    <w:bookmarkStart w:id="8" w:name="_Hlk123071335"/>
    <w:bookmarkStart w:id="9" w:name="_Hlk123071542"/>
    <w:r>
      <w:rPr>
        <w:rFonts w:ascii="Cambria" w:hAnsi="Cambria"/>
        <w:sz w:val="21"/>
        <w:szCs w:val="21"/>
      </w:rPr>
      <w:t xml:space="preserve">This is an open-access article distributed under a CC BY license </w:t>
    </w:r>
  </w:p>
  <w:p w14:paraId="6943AC43" w14:textId="77777777" w:rsidR="00B93D3B" w:rsidRDefault="00000000">
    <w:pPr>
      <w:pStyle w:val="a5"/>
      <w:rPr>
        <w:rFonts w:ascii="Cambria" w:hAnsi="Cambria"/>
        <w:sz w:val="21"/>
        <w:szCs w:val="21"/>
      </w:rPr>
    </w:pPr>
    <w:r>
      <w:rPr>
        <w:rFonts w:ascii="Cambria" w:hAnsi="Cambria"/>
        <w:sz w:val="21"/>
        <w:szCs w:val="21"/>
      </w:rPr>
      <w:t>(Creative Commons Attribution 4.0 International License)</w:t>
    </w:r>
  </w:p>
  <w:p w14:paraId="64346ECA" w14:textId="77777777" w:rsidR="00B93D3B" w:rsidRDefault="00000000">
    <w:pPr>
      <w:pStyle w:val="a5"/>
      <w:spacing w:beforeLines="10" w:before="24" w:afterLines="10" w:after="24"/>
      <w:rPr>
        <w:rFonts w:ascii="Cambria" w:hAnsi="Cambria"/>
        <w:sz w:val="21"/>
        <w:szCs w:val="21"/>
      </w:rPr>
    </w:pPr>
    <w:bookmarkStart w:id="10" w:name="_Hlk123072127"/>
    <w:bookmarkEnd w:id="6"/>
    <w:bookmarkEnd w:id="7"/>
    <w:bookmarkEnd w:id="8"/>
    <w:bookmarkEnd w:id="9"/>
    <w:r>
      <w:rPr>
        <w:rFonts w:ascii="Cambria" w:hAnsi="Cambria"/>
        <w:noProof/>
        <w:sz w:val="21"/>
        <w:szCs w:val="21"/>
      </w:rPr>
      <w:drawing>
        <wp:inline distT="0" distB="0" distL="0" distR="0" wp14:anchorId="7B0D6334" wp14:editId="4BA3BE59">
          <wp:extent cx="619125" cy="2159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19200" cy="216000"/>
                  </a:xfrm>
                  <a:prstGeom prst="rect">
                    <a:avLst/>
                  </a:prstGeom>
                  <a:noFill/>
                  <a:ln>
                    <a:noFill/>
                  </a:ln>
                </pic:spPr>
              </pic:pic>
            </a:graphicData>
          </a:graphic>
        </wp:inline>
      </w:drawing>
    </w:r>
  </w:p>
  <w:bookmarkEnd w:id="10"/>
  <w:p w14:paraId="4A8B1D2A" w14:textId="2908A4AC" w:rsidR="00B93D3B" w:rsidRPr="002809C8" w:rsidRDefault="00000000">
    <w:pPr>
      <w:pStyle w:val="a5"/>
      <w:rPr>
        <w:rFonts w:ascii="Cambria" w:hAnsi="Cambria"/>
        <w:sz w:val="21"/>
        <w:szCs w:val="21"/>
      </w:rPr>
    </w:pPr>
    <w:r>
      <w:rPr>
        <w:rFonts w:ascii="Cambria" w:hAnsi="Cambria"/>
        <w:sz w:val="21"/>
        <w:szCs w:val="21"/>
      </w:rPr>
      <w:t>Received date; Accepted date; Available online date</w:t>
    </w:r>
    <w:r w:rsidR="002809C8">
      <w:rPr>
        <w:rFonts w:ascii="Cambria" w:hAnsi="Cambria"/>
        <w:sz w:val="21"/>
        <w:szCs w:val="21"/>
      </w:rPr>
      <w:t>;</w:t>
    </w:r>
    <w:r w:rsidR="002809C8" w:rsidRPr="002809C8">
      <w:t xml:space="preserve"> </w:t>
    </w:r>
    <w:bookmarkStart w:id="11" w:name="_Hlk145087005"/>
    <w:r w:rsidR="002809C8" w:rsidRPr="002809C8">
      <w:rPr>
        <w:rFonts w:ascii="Cambria" w:hAnsi="Cambria"/>
        <w:sz w:val="21"/>
        <w:szCs w:val="21"/>
      </w:rPr>
      <w:t>Version of Record 1</w:t>
    </w:r>
    <w:r w:rsidR="002809C8">
      <w:rPr>
        <w:rFonts w:ascii="Cambria" w:hAnsi="Cambria"/>
        <w:sz w:val="21"/>
        <w:szCs w:val="21"/>
      </w:rPr>
      <w:t>5</w:t>
    </w:r>
    <w:r w:rsidR="002809C8" w:rsidRPr="002809C8">
      <w:rPr>
        <w:rFonts w:ascii="Cambria" w:hAnsi="Cambria"/>
        <w:sz w:val="21"/>
        <w:szCs w:val="21"/>
      </w:rPr>
      <w:t xml:space="preserve"> </w:t>
    </w:r>
    <w:r w:rsidR="002809C8">
      <w:rPr>
        <w:rFonts w:ascii="Cambria" w:hAnsi="Cambria"/>
        <w:sz w:val="21"/>
        <w:szCs w:val="21"/>
      </w:rPr>
      <w:t>June</w:t>
    </w:r>
    <w:r w:rsidR="002809C8" w:rsidRPr="002809C8">
      <w:rPr>
        <w:rFonts w:ascii="Cambria" w:hAnsi="Cambria"/>
        <w:sz w:val="21"/>
        <w:szCs w:val="21"/>
      </w:rPr>
      <w:t xml:space="preserve"> 2024</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CE69" w14:textId="77777777" w:rsidR="006A54F6" w:rsidRDefault="006A54F6">
      <w:r>
        <w:separator/>
      </w:r>
    </w:p>
  </w:footnote>
  <w:footnote w:type="continuationSeparator" w:id="0">
    <w:p w14:paraId="54C70C79" w14:textId="77777777" w:rsidR="006A54F6" w:rsidRDefault="006A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6173" w14:textId="150B9DCD" w:rsidR="00B93D3B" w:rsidRDefault="00000000">
    <w:pPr>
      <w:pStyle w:val="a7"/>
      <w:tabs>
        <w:tab w:val="left" w:pos="3070"/>
      </w:tabs>
      <w:jc w:val="both"/>
      <w:rPr>
        <w:rFonts w:ascii="Cambria" w:hAnsi="Cambria"/>
        <w:i/>
        <w:iCs/>
        <w:sz w:val="21"/>
        <w:szCs w:val="21"/>
      </w:rPr>
    </w:pPr>
    <w:r>
      <w:rPr>
        <w:rFonts w:ascii="Cambria" w:hAnsi="Cambria"/>
        <w:i/>
        <w:iCs/>
        <w:sz w:val="21"/>
        <w:szCs w:val="21"/>
      </w:rPr>
      <w:t xml:space="preserve">                              </w:t>
    </w:r>
    <w:r>
      <w:rPr>
        <w:rFonts w:ascii="Cambria" w:hAnsi="Cambria" w:hint="eastAsia"/>
        <w:i/>
        <w:iCs/>
        <w:sz w:val="21"/>
        <w:szCs w:val="21"/>
      </w:rPr>
      <w:t xml:space="preserve">                    </w:t>
    </w:r>
    <w:r w:rsidR="008C39E3">
      <w:rPr>
        <w:rFonts w:ascii="Cambria" w:hAnsi="Cambria"/>
        <w:i/>
        <w:iCs/>
        <w:sz w:val="21"/>
        <w:szCs w:val="21"/>
      </w:rPr>
      <w:t xml:space="preserve">                       </w:t>
    </w:r>
    <w:r>
      <w:rPr>
        <w:rFonts w:ascii="Cambria" w:hAnsi="Cambria"/>
        <w:i/>
        <w:iCs/>
        <w:sz w:val="21"/>
        <w:szCs w:val="21"/>
      </w:rPr>
      <w:t>Journal of Economic Analysis</w:t>
    </w:r>
    <w:r>
      <w:rPr>
        <w:rFonts w:ascii="Cambria" w:hAnsi="Cambria" w:hint="eastAsia"/>
        <w:i/>
        <w:i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09E9" w14:textId="547645CE" w:rsidR="00B93D3B" w:rsidRPr="002D5C6D" w:rsidRDefault="00000000" w:rsidP="000123DA">
    <w:pPr>
      <w:pStyle w:val="a7"/>
      <w:pBdr>
        <w:bottom w:val="none" w:sz="0" w:space="0" w:color="auto"/>
      </w:pBdr>
      <w:tabs>
        <w:tab w:val="left" w:pos="3070"/>
      </w:tabs>
      <w:rPr>
        <w:rFonts w:ascii="Cambria" w:hAnsi="Cambria"/>
        <w:sz w:val="22"/>
        <w:szCs w:val="22"/>
      </w:rPr>
    </w:pPr>
    <w:r w:rsidRPr="002D5C6D">
      <w:rPr>
        <w:rFonts w:ascii="Cambria" w:hAnsi="Cambria"/>
        <w:sz w:val="22"/>
        <w:szCs w:val="22"/>
      </w:rPr>
      <w:t>Journal of Economic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A1598"/>
    <w:multiLevelType w:val="multilevel"/>
    <w:tmpl w:val="4AFA15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09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lMjE1MDZlZTljOWZjMDEzMzFlMTEyMTgyZDYyZjYifQ=="/>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123DA"/>
    <w:rsid w:val="000359C9"/>
    <w:rsid w:val="00037DB3"/>
    <w:rsid w:val="00041270"/>
    <w:rsid w:val="00097D97"/>
    <w:rsid w:val="000B0B84"/>
    <w:rsid w:val="00112958"/>
    <w:rsid w:val="00125498"/>
    <w:rsid w:val="001C62C1"/>
    <w:rsid w:val="0021218B"/>
    <w:rsid w:val="00246286"/>
    <w:rsid w:val="00246D9B"/>
    <w:rsid w:val="002470BE"/>
    <w:rsid w:val="0025385D"/>
    <w:rsid w:val="00255FA3"/>
    <w:rsid w:val="002809C8"/>
    <w:rsid w:val="00281F16"/>
    <w:rsid w:val="002C11A8"/>
    <w:rsid w:val="002D0FFC"/>
    <w:rsid w:val="002D2A71"/>
    <w:rsid w:val="002D5C6D"/>
    <w:rsid w:val="002E0C01"/>
    <w:rsid w:val="00337D3D"/>
    <w:rsid w:val="00343F21"/>
    <w:rsid w:val="00373E3F"/>
    <w:rsid w:val="00375455"/>
    <w:rsid w:val="00377777"/>
    <w:rsid w:val="00396378"/>
    <w:rsid w:val="00397BD6"/>
    <w:rsid w:val="003B02E5"/>
    <w:rsid w:val="003C5DC7"/>
    <w:rsid w:val="003F71B4"/>
    <w:rsid w:val="00406DEB"/>
    <w:rsid w:val="00444C93"/>
    <w:rsid w:val="0049111D"/>
    <w:rsid w:val="004950A2"/>
    <w:rsid w:val="004C1498"/>
    <w:rsid w:val="004C3565"/>
    <w:rsid w:val="004D7898"/>
    <w:rsid w:val="00546EC5"/>
    <w:rsid w:val="0059785C"/>
    <w:rsid w:val="005A273B"/>
    <w:rsid w:val="005D1CD3"/>
    <w:rsid w:val="005F15EB"/>
    <w:rsid w:val="006238BC"/>
    <w:rsid w:val="00682EC1"/>
    <w:rsid w:val="00686C0C"/>
    <w:rsid w:val="00694FF8"/>
    <w:rsid w:val="0069703D"/>
    <w:rsid w:val="006A54F6"/>
    <w:rsid w:val="006D7B60"/>
    <w:rsid w:val="007061E4"/>
    <w:rsid w:val="007235B4"/>
    <w:rsid w:val="0073155A"/>
    <w:rsid w:val="00764DCD"/>
    <w:rsid w:val="00787ED0"/>
    <w:rsid w:val="007D2B78"/>
    <w:rsid w:val="007E152F"/>
    <w:rsid w:val="007F58E5"/>
    <w:rsid w:val="0081378E"/>
    <w:rsid w:val="008536CC"/>
    <w:rsid w:val="0086563F"/>
    <w:rsid w:val="00867AFA"/>
    <w:rsid w:val="00870783"/>
    <w:rsid w:val="0088145B"/>
    <w:rsid w:val="00882559"/>
    <w:rsid w:val="008A72DA"/>
    <w:rsid w:val="008C39E3"/>
    <w:rsid w:val="008D2373"/>
    <w:rsid w:val="008E60EE"/>
    <w:rsid w:val="008F5690"/>
    <w:rsid w:val="00920FA1"/>
    <w:rsid w:val="009740EF"/>
    <w:rsid w:val="0098650C"/>
    <w:rsid w:val="009B09CC"/>
    <w:rsid w:val="009C649E"/>
    <w:rsid w:val="009D4E52"/>
    <w:rsid w:val="00A025FE"/>
    <w:rsid w:val="00A1179B"/>
    <w:rsid w:val="00A30DB7"/>
    <w:rsid w:val="00A81F42"/>
    <w:rsid w:val="00A83345"/>
    <w:rsid w:val="00A85E33"/>
    <w:rsid w:val="00A978EA"/>
    <w:rsid w:val="00AA4C20"/>
    <w:rsid w:val="00AF52AC"/>
    <w:rsid w:val="00B36BE7"/>
    <w:rsid w:val="00B72267"/>
    <w:rsid w:val="00B93D3B"/>
    <w:rsid w:val="00BA3CB6"/>
    <w:rsid w:val="00BB7C96"/>
    <w:rsid w:val="00BE628C"/>
    <w:rsid w:val="00BF5046"/>
    <w:rsid w:val="00C47FC4"/>
    <w:rsid w:val="00C51794"/>
    <w:rsid w:val="00C517DC"/>
    <w:rsid w:val="00CA228F"/>
    <w:rsid w:val="00CC72F8"/>
    <w:rsid w:val="00D0669E"/>
    <w:rsid w:val="00D06C65"/>
    <w:rsid w:val="00D30DEA"/>
    <w:rsid w:val="00E0748F"/>
    <w:rsid w:val="00E4012C"/>
    <w:rsid w:val="00E90AD0"/>
    <w:rsid w:val="00ED1535"/>
    <w:rsid w:val="00EE121D"/>
    <w:rsid w:val="00EE7C07"/>
    <w:rsid w:val="00F2747E"/>
    <w:rsid w:val="00F73895"/>
    <w:rsid w:val="00F76194"/>
    <w:rsid w:val="00F9565F"/>
    <w:rsid w:val="00FB2988"/>
    <w:rsid w:val="00FE416D"/>
    <w:rsid w:val="00FF73CF"/>
    <w:rsid w:val="06DC5130"/>
    <w:rsid w:val="59AA3067"/>
    <w:rsid w:val="7E0D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C9506C"/>
  <w15:docId w15:val="{EF40C020-0B47-45B2-90EE-7A7837E9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pPr>
      <w:snapToGrid w:val="0"/>
      <w:jc w:val="left"/>
    </w:pPr>
    <w:rPr>
      <w:sz w:val="18"/>
      <w:szCs w:val="18"/>
    </w:rPr>
  </w:style>
  <w:style w:type="paragraph" w:styleId="ab">
    <w:name w:val="Normal (Web)"/>
    <w:basedOn w:val="a"/>
    <w:uiPriority w:val="99"/>
    <w:qFormat/>
    <w:pPr>
      <w:spacing w:beforeAutospacing="1" w:afterAutospacing="1"/>
      <w:jc w:val="left"/>
    </w:pPr>
    <w:rPr>
      <w:rFonts w:cs="Times New Roman"/>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rPr>
      <w:sz w:val="21"/>
      <w:szCs w:val="21"/>
    </w:rPr>
  </w:style>
  <w:style w:type="character" w:styleId="af3">
    <w:name w:val="footnote reference"/>
    <w:basedOn w:val="a0"/>
    <w:uiPriority w:val="99"/>
    <w:semiHidden/>
    <w:unhideWhenUsed/>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f4">
    <w:name w:val="List Paragraph"/>
    <w:basedOn w:val="a"/>
    <w:uiPriority w:val="34"/>
    <w:qFormat/>
    <w:pPr>
      <w:ind w:firstLineChars="200" w:firstLine="420"/>
    </w:p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Pr>
      <w:color w:val="605E5C"/>
      <w:shd w:val="clear" w:color="auto" w:fill="E1DFDD"/>
    </w:rPr>
  </w:style>
  <w:style w:type="character" w:customStyle="1" w:styleId="aa">
    <w:name w:val="脚注文本 字符"/>
    <w:basedOn w:val="a0"/>
    <w:link w:val="a9"/>
    <w:uiPriority w:val="99"/>
    <w:semiHidden/>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styleId="af5">
    <w:name w:val="Placeholder Text"/>
    <w:basedOn w:val="a0"/>
    <w:uiPriority w:val="99"/>
    <w:semiHidden/>
    <w:rPr>
      <w:color w:val="808080"/>
    </w:rPr>
  </w:style>
  <w:style w:type="character" w:customStyle="1" w:styleId="10">
    <w:name w:val="未处理的提及1"/>
    <w:basedOn w:val="a0"/>
    <w:uiPriority w:val="99"/>
    <w:semiHidden/>
    <w:unhideWhenUsed/>
    <w:rPr>
      <w:color w:val="605E5C"/>
      <w:shd w:val="clear" w:color="auto" w:fill="E1DFDD"/>
    </w:rPr>
  </w:style>
  <w:style w:type="paragraph" w:customStyle="1" w:styleId="11">
    <w:name w:val="修订1"/>
    <w:hidden/>
    <w:uiPriority w:val="99"/>
    <w:semiHidden/>
    <w:rPr>
      <w:kern w:val="2"/>
      <w:sz w:val="21"/>
      <w:szCs w:val="22"/>
    </w:rPr>
  </w:style>
  <w:style w:type="character" w:customStyle="1" w:styleId="bregtxt">
    <w:name w:val="b_regtxt"/>
    <w:basedOn w:val="a0"/>
  </w:style>
  <w:style w:type="paragraph" w:customStyle="1" w:styleId="20">
    <w:name w:val="修订2"/>
    <w:hidden/>
    <w:uiPriority w:val="99"/>
    <w:semiHidden/>
    <w:qFormat/>
    <w:rPr>
      <w:kern w:val="2"/>
      <w:sz w:val="21"/>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eastAsia="en-US" w:bidi="en-US"/>
    </w:rPr>
  </w:style>
  <w:style w:type="paragraph" w:customStyle="1" w:styleId="EndNoteBibliographyTitle">
    <w:name w:val="EndNote Bibliography Title"/>
    <w:basedOn w:val="a"/>
    <w:link w:val="EndNoteBibliographyTitle0"/>
    <w:pPr>
      <w:jc w:val="center"/>
    </w:pPr>
    <w:rPr>
      <w:rFonts w:ascii="等线" w:eastAsia="等线" w:hAnsi="等线"/>
      <w:sz w:val="20"/>
    </w:rPr>
  </w:style>
  <w:style w:type="character" w:customStyle="1" w:styleId="EndNoteBibliographyTitle0">
    <w:name w:val="EndNote Bibliography Title 字符"/>
    <w:basedOn w:val="a0"/>
    <w:link w:val="EndNoteBibliographyTitle"/>
    <w:rPr>
      <w:rFonts w:ascii="等线" w:eastAsia="等线" w:hAnsi="等线"/>
      <w:sz w:val="20"/>
    </w:rPr>
  </w:style>
  <w:style w:type="paragraph" w:customStyle="1" w:styleId="EndNoteBibliography">
    <w:name w:val="EndNote Bibliography"/>
    <w:basedOn w:val="a"/>
    <w:link w:val="EndNoteBibliography0"/>
    <w:rPr>
      <w:rFonts w:ascii="等线" w:eastAsia="等线" w:hAnsi="等线"/>
      <w:sz w:val="20"/>
    </w:rPr>
  </w:style>
  <w:style w:type="character" w:customStyle="1" w:styleId="EndNoteBibliography0">
    <w:name w:val="EndNote Bibliography 字符"/>
    <w:basedOn w:val="a0"/>
    <w:link w:val="EndNoteBibliography"/>
    <w:rPr>
      <w:rFonts w:ascii="等线" w:eastAsia="等线" w:hAnsi="等线"/>
      <w:sz w:val="20"/>
    </w:rPr>
  </w:style>
  <w:style w:type="character" w:styleId="af6">
    <w:name w:val="Unresolved Mention"/>
    <w:basedOn w:val="a0"/>
    <w:uiPriority w:val="99"/>
    <w:semiHidden/>
    <w:unhideWhenUsed/>
    <w:rsid w:val="00CA2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serpress.org/journal/je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serpress.org/journal/je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10657</dc:creator>
  <cp:lastModifiedBy>Admin</cp:lastModifiedBy>
  <cp:revision>25</cp:revision>
  <cp:lastPrinted>2022-12-02T05:29:00Z</cp:lastPrinted>
  <dcterms:created xsi:type="dcterms:W3CDTF">2023-09-08T04:23:00Z</dcterms:created>
  <dcterms:modified xsi:type="dcterms:W3CDTF">2023-10-07T08:13:00Z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3F9D9A7E0A5643719A0D6E5F9B6C35EE_12</vt:lpwstr>
  </property>
</Properties>
</file>